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F53A8" w14:textId="77777777" w:rsidR="008B5F5C" w:rsidRPr="008B5F5C" w:rsidRDefault="008B5F5C" w:rsidP="008B5F5C"/>
    <w:p w14:paraId="0DD92628" w14:textId="77777777" w:rsidR="008B5F5C" w:rsidRPr="008B5F5C" w:rsidRDefault="008B5F5C" w:rsidP="008B5F5C">
      <w:pPr>
        <w:rPr>
          <w:b/>
          <w:bCs/>
          <w:lang w:val="fr-FR"/>
        </w:rPr>
      </w:pPr>
      <w:r w:rsidRPr="008B5F5C">
        <w:rPr>
          <w:b/>
          <w:bCs/>
          <w:lang w:val="fr-FR"/>
        </w:rPr>
        <w:t xml:space="preserve">Offre d’emploi – </w:t>
      </w:r>
      <w:proofErr w:type="spellStart"/>
      <w:r w:rsidRPr="008B5F5C">
        <w:rPr>
          <w:b/>
          <w:bCs/>
          <w:lang w:val="fr-FR"/>
        </w:rPr>
        <w:t>Intervenant.e</w:t>
      </w:r>
      <w:proofErr w:type="spellEnd"/>
      <w:r w:rsidRPr="008B5F5C">
        <w:rPr>
          <w:b/>
          <w:bCs/>
          <w:lang w:val="fr-FR"/>
        </w:rPr>
        <w:t xml:space="preserve"> psychosocial en employabilité</w:t>
      </w:r>
    </w:p>
    <w:p w14:paraId="5E998301" w14:textId="77777777" w:rsidR="008B5F5C" w:rsidRPr="008B5F5C" w:rsidRDefault="008B5F5C" w:rsidP="008B5F5C">
      <w:pPr>
        <w:rPr>
          <w:lang w:val="fr-FR"/>
        </w:rPr>
      </w:pPr>
      <w:r w:rsidRPr="008B5F5C">
        <w:rPr>
          <w:b/>
          <w:bCs/>
          <w:lang w:val="fr-FR"/>
        </w:rPr>
        <w:t>Vous êtes une personne engagée ?</w:t>
      </w:r>
      <w:r w:rsidRPr="008B5F5C">
        <w:rPr>
          <w:b/>
          <w:bCs/>
          <w:lang w:val="fr-FR"/>
        </w:rPr>
        <w:br/>
        <w:t xml:space="preserve">Vous cherchez un emploi qui répond à vos valeurs sociales et </w:t>
      </w:r>
      <w:proofErr w:type="gramStart"/>
      <w:r w:rsidRPr="008B5F5C">
        <w:rPr>
          <w:b/>
          <w:bCs/>
          <w:lang w:val="fr-FR"/>
        </w:rPr>
        <w:t>écologiques?</w:t>
      </w:r>
      <w:proofErr w:type="gramEnd"/>
      <w:r w:rsidRPr="008B5F5C">
        <w:rPr>
          <w:b/>
          <w:bCs/>
          <w:lang w:val="fr-FR"/>
        </w:rPr>
        <w:br/>
        <w:t>Joignez-vous à notre équipe d’encadrement expérimentée et contribuez au succès de nos travailleurs en formation ! </w:t>
      </w:r>
    </w:p>
    <w:p w14:paraId="4243993A" w14:textId="37A29050" w:rsidR="008B5F5C" w:rsidRPr="008B5F5C" w:rsidRDefault="008B5F5C" w:rsidP="008B5F5C">
      <w:pPr>
        <w:rPr>
          <w:lang w:val="fr-FR"/>
        </w:rPr>
      </w:pPr>
      <w:r w:rsidRPr="008B5F5C">
        <w:rPr>
          <w:lang w:val="fr-FR"/>
        </w:rPr>
        <w:t>Insertech est une entreprise d’économie sociale et d’insertion socioprofessionnelle, à but non lucratif, qui offre à la communauté des produits et services informatiques plus écoresponsables. Elle accueille de jeunes adultes âgés de 18 à 35 ans pour un parcours de travail et d’accompagnement de 6 mois.</w:t>
      </w:r>
    </w:p>
    <w:p w14:paraId="365A1412" w14:textId="77777777" w:rsidR="008B5F5C" w:rsidRPr="008B5F5C" w:rsidRDefault="008B5F5C" w:rsidP="008B5F5C">
      <w:pPr>
        <w:rPr>
          <w:lang w:val="fr-FR"/>
        </w:rPr>
      </w:pPr>
    </w:p>
    <w:p w14:paraId="38C0D3C0" w14:textId="77777777" w:rsidR="008B5F5C" w:rsidRPr="008B5F5C" w:rsidRDefault="008B5F5C" w:rsidP="008B5F5C">
      <w:pPr>
        <w:rPr>
          <w:lang w:val="fr-FR"/>
        </w:rPr>
      </w:pPr>
      <w:r w:rsidRPr="008B5F5C">
        <w:rPr>
          <w:b/>
          <w:bCs/>
          <w:lang w:val="fr-FR"/>
        </w:rPr>
        <w:t>MANDAT</w:t>
      </w:r>
    </w:p>
    <w:p w14:paraId="58884517" w14:textId="77777777" w:rsidR="008B5F5C" w:rsidRPr="008B5F5C" w:rsidRDefault="008B5F5C" w:rsidP="008B5F5C">
      <w:pPr>
        <w:rPr>
          <w:lang w:val="fr-FR"/>
        </w:rPr>
      </w:pPr>
      <w:r w:rsidRPr="008B5F5C">
        <w:rPr>
          <w:lang w:val="fr-FR"/>
        </w:rPr>
        <w:t>Nos travailleurs en formation sont des personnes souvent sous-scolarisées, certaines issues de l’immigration, certaines aux prises avec des difficultés en lien avec la santé mentale, dans tous les cas vivant des difficultés à s’intégrer de façon durable sur le marché du travail.</w:t>
      </w:r>
    </w:p>
    <w:p w14:paraId="7ECF631C" w14:textId="45FD8847" w:rsidR="008B5F5C" w:rsidRPr="008B5F5C" w:rsidRDefault="008B5F5C" w:rsidP="008B5F5C">
      <w:pPr>
        <w:rPr>
          <w:lang w:val="fr-FR"/>
        </w:rPr>
      </w:pPr>
      <w:r w:rsidRPr="008B5F5C">
        <w:rPr>
          <w:lang w:val="fr-FR"/>
        </w:rPr>
        <w:t xml:space="preserve">En collaboration avec une équipe expérimentée, vous serez </w:t>
      </w:r>
      <w:proofErr w:type="spellStart"/>
      <w:proofErr w:type="gramStart"/>
      <w:r w:rsidRPr="008B5F5C">
        <w:rPr>
          <w:lang w:val="fr-FR"/>
        </w:rPr>
        <w:t>appelé.e</w:t>
      </w:r>
      <w:proofErr w:type="spellEnd"/>
      <w:proofErr w:type="gramEnd"/>
      <w:r w:rsidRPr="008B5F5C">
        <w:rPr>
          <w:lang w:val="fr-FR"/>
        </w:rPr>
        <w:t xml:space="preserve">, pour une période de </w:t>
      </w:r>
      <w:r w:rsidR="00E50E74" w:rsidRPr="00E50E74">
        <w:rPr>
          <w:highlight w:val="yellow"/>
          <w:lang w:val="fr-FR"/>
        </w:rPr>
        <w:t>6</w:t>
      </w:r>
      <w:r w:rsidRPr="00E50E74">
        <w:rPr>
          <w:highlight w:val="yellow"/>
          <w:lang w:val="fr-FR"/>
        </w:rPr>
        <w:t xml:space="preserve"> mois</w:t>
      </w:r>
      <w:r w:rsidRPr="008B5F5C">
        <w:rPr>
          <w:lang w:val="fr-FR"/>
        </w:rPr>
        <w:t>, à intervenir auprès de nos travailleurs en formation pour les aider à gérer différentes difficultés personnelles et à atteindre leurs objectifs.</w:t>
      </w:r>
    </w:p>
    <w:p w14:paraId="751A2E9E" w14:textId="77777777" w:rsidR="008B5F5C" w:rsidRPr="008B5F5C" w:rsidRDefault="008B5F5C" w:rsidP="008B5F5C">
      <w:pPr>
        <w:rPr>
          <w:lang w:val="fr-FR"/>
        </w:rPr>
      </w:pPr>
      <w:r w:rsidRPr="008B5F5C">
        <w:rPr>
          <w:lang w:val="fr-FR"/>
        </w:rPr>
        <w:t>Plus spécifiquement, votre mandat regroupera les tâches suivantes</w:t>
      </w:r>
      <w:r w:rsidRPr="008B5F5C">
        <w:rPr>
          <w:rFonts w:ascii="Arial" w:hAnsi="Arial" w:cs="Arial"/>
          <w:lang w:val="fr-FR"/>
        </w:rPr>
        <w:t> </w:t>
      </w:r>
      <w:r w:rsidRPr="008B5F5C">
        <w:rPr>
          <w:lang w:val="fr-FR"/>
        </w:rPr>
        <w:t>:</w:t>
      </w:r>
    </w:p>
    <w:p w14:paraId="087B5093" w14:textId="77777777" w:rsidR="008B5F5C" w:rsidRPr="008B5F5C" w:rsidRDefault="008B5F5C" w:rsidP="008B5F5C">
      <w:pPr>
        <w:numPr>
          <w:ilvl w:val="0"/>
          <w:numId w:val="1"/>
        </w:numPr>
        <w:rPr>
          <w:lang w:val="fr-FR"/>
        </w:rPr>
      </w:pPr>
      <w:r w:rsidRPr="008B5F5C">
        <w:rPr>
          <w:lang w:val="fr-FR"/>
        </w:rPr>
        <w:t>Travailler avec chaque personne à la préparation et au suivi de son plan d’action.</w:t>
      </w:r>
    </w:p>
    <w:p w14:paraId="7DCEBD8A" w14:textId="4117382F" w:rsidR="008B5F5C" w:rsidRPr="00E50E74" w:rsidRDefault="008B5F5C" w:rsidP="008B5F5C">
      <w:pPr>
        <w:numPr>
          <w:ilvl w:val="0"/>
          <w:numId w:val="1"/>
        </w:numPr>
        <w:rPr>
          <w:highlight w:val="yellow"/>
          <w:lang w:val="fr-FR"/>
        </w:rPr>
      </w:pPr>
      <w:r w:rsidRPr="008B5F5C">
        <w:rPr>
          <w:lang w:val="fr-FR"/>
        </w:rPr>
        <w:t xml:space="preserve">Rencontrer au besoin, ou selon un échéancier déterminé, les travailleurs en formation afin de les soutenir dans l’atteinte </w:t>
      </w:r>
      <w:r w:rsidRPr="00E50E74">
        <w:rPr>
          <w:highlight w:val="yellow"/>
          <w:lang w:val="fr-FR"/>
        </w:rPr>
        <w:t>de leurs objectifs personnels</w:t>
      </w:r>
      <w:r w:rsidR="00E50E74">
        <w:rPr>
          <w:lang w:val="fr-FR"/>
        </w:rPr>
        <w:t>.</w:t>
      </w:r>
    </w:p>
    <w:p w14:paraId="7F4A426D" w14:textId="77777777" w:rsidR="008B5F5C" w:rsidRPr="008B5F5C" w:rsidRDefault="008B5F5C" w:rsidP="008B5F5C">
      <w:pPr>
        <w:numPr>
          <w:ilvl w:val="0"/>
          <w:numId w:val="1"/>
        </w:numPr>
        <w:rPr>
          <w:lang w:val="fr-FR"/>
        </w:rPr>
      </w:pPr>
      <w:r w:rsidRPr="008B5F5C">
        <w:rPr>
          <w:lang w:val="fr-FR"/>
        </w:rPr>
        <w:t>Collaborer avec des ressources extérieures pour le suivi des travailleurs en formation (équipe clinique).</w:t>
      </w:r>
    </w:p>
    <w:p w14:paraId="5EE353FF" w14:textId="77777777" w:rsidR="008B5F5C" w:rsidRPr="008B5F5C" w:rsidRDefault="008B5F5C" w:rsidP="008B5F5C">
      <w:pPr>
        <w:numPr>
          <w:ilvl w:val="0"/>
          <w:numId w:val="1"/>
        </w:numPr>
        <w:rPr>
          <w:lang w:val="fr-FR"/>
        </w:rPr>
      </w:pPr>
      <w:r w:rsidRPr="008B5F5C">
        <w:rPr>
          <w:lang w:val="fr-FR"/>
        </w:rPr>
        <w:t>Appuyer les membres de l’équipe dans leurs interventions auprès des travailleurs en formation.</w:t>
      </w:r>
    </w:p>
    <w:p w14:paraId="521A35FA" w14:textId="77777777" w:rsidR="008B5F5C" w:rsidRPr="008B5F5C" w:rsidRDefault="008B5F5C" w:rsidP="008B5F5C">
      <w:pPr>
        <w:numPr>
          <w:ilvl w:val="0"/>
          <w:numId w:val="1"/>
        </w:numPr>
        <w:rPr>
          <w:lang w:val="fr-FR"/>
        </w:rPr>
      </w:pPr>
      <w:r w:rsidRPr="008B5F5C">
        <w:rPr>
          <w:lang w:val="fr-FR"/>
        </w:rPr>
        <w:t>Participer à des réunions d’équipe.</w:t>
      </w:r>
    </w:p>
    <w:p w14:paraId="52959794" w14:textId="77777777" w:rsidR="008B5F5C" w:rsidRPr="008B5F5C" w:rsidRDefault="008B5F5C" w:rsidP="00E50E74">
      <w:pPr>
        <w:ind w:left="720"/>
        <w:rPr>
          <w:lang w:val="fr-FR"/>
        </w:rPr>
      </w:pPr>
    </w:p>
    <w:p w14:paraId="4FE4E7D9" w14:textId="77777777" w:rsidR="008B5F5C" w:rsidRPr="008B5F5C" w:rsidRDefault="008B5F5C" w:rsidP="008B5F5C">
      <w:pPr>
        <w:rPr>
          <w:lang w:val="fr-FR"/>
        </w:rPr>
      </w:pPr>
      <w:r w:rsidRPr="008B5F5C">
        <w:rPr>
          <w:b/>
          <w:bCs/>
          <w:lang w:val="fr-FR"/>
        </w:rPr>
        <w:t>PROFIL RECHERCHÉ</w:t>
      </w:r>
    </w:p>
    <w:p w14:paraId="1B9F5CEE" w14:textId="77777777" w:rsidR="008B5F5C" w:rsidRPr="008B5F5C" w:rsidRDefault="008B5F5C" w:rsidP="008B5F5C">
      <w:pPr>
        <w:rPr>
          <w:lang w:val="fr-FR"/>
        </w:rPr>
      </w:pPr>
      <w:r w:rsidRPr="008B5F5C">
        <w:rPr>
          <w:lang w:val="fr-FR"/>
        </w:rPr>
        <w:t xml:space="preserve">La personne choisie aura de la facilité à établir un lien de confiance avec les </w:t>
      </w:r>
      <w:proofErr w:type="spellStart"/>
      <w:r w:rsidRPr="008B5F5C">
        <w:rPr>
          <w:lang w:val="fr-FR"/>
        </w:rPr>
        <w:t>participant.</w:t>
      </w:r>
      <w:proofErr w:type="gramStart"/>
      <w:r w:rsidRPr="008B5F5C">
        <w:rPr>
          <w:lang w:val="fr-FR"/>
        </w:rPr>
        <w:t>e.s</w:t>
      </w:r>
      <w:proofErr w:type="spellEnd"/>
      <w:proofErr w:type="gramEnd"/>
      <w:r w:rsidRPr="008B5F5C">
        <w:rPr>
          <w:lang w:val="fr-FR"/>
        </w:rPr>
        <w:t xml:space="preserve"> et à favoriser leur engagement dans l’atteinte de leurs objectifs. Elle sera sensible aux différents défis que doivent relever les </w:t>
      </w:r>
      <w:proofErr w:type="spellStart"/>
      <w:r w:rsidRPr="008B5F5C">
        <w:rPr>
          <w:lang w:val="fr-FR"/>
        </w:rPr>
        <w:t>participant.</w:t>
      </w:r>
      <w:proofErr w:type="gramStart"/>
      <w:r w:rsidRPr="008B5F5C">
        <w:rPr>
          <w:lang w:val="fr-FR"/>
        </w:rPr>
        <w:t>e.s</w:t>
      </w:r>
      <w:proofErr w:type="spellEnd"/>
      <w:proofErr w:type="gramEnd"/>
      <w:r w:rsidRPr="008B5F5C">
        <w:rPr>
          <w:lang w:val="fr-FR"/>
        </w:rPr>
        <w:t xml:space="preserve"> et les aidera à les surmonter. Elle fera preuve d’empathie et favorisera l’</w:t>
      </w:r>
      <w:proofErr w:type="spellStart"/>
      <w:r w:rsidRPr="008B5F5C">
        <w:rPr>
          <w:lang w:val="fr-FR"/>
        </w:rPr>
        <w:t>empowerment</w:t>
      </w:r>
      <w:proofErr w:type="spellEnd"/>
      <w:r w:rsidRPr="008B5F5C">
        <w:rPr>
          <w:lang w:val="fr-FR"/>
        </w:rPr>
        <w:t xml:space="preserve"> des </w:t>
      </w:r>
      <w:proofErr w:type="spellStart"/>
      <w:r w:rsidRPr="008B5F5C">
        <w:rPr>
          <w:lang w:val="fr-FR"/>
        </w:rPr>
        <w:t>participant.e.s</w:t>
      </w:r>
      <w:proofErr w:type="spellEnd"/>
      <w:r w:rsidRPr="008B5F5C">
        <w:rPr>
          <w:lang w:val="fr-FR"/>
        </w:rPr>
        <w:t xml:space="preserve">. Polyvalente, dotée d’un </w:t>
      </w:r>
      <w:r w:rsidRPr="008B5F5C">
        <w:rPr>
          <w:lang w:val="fr-FR"/>
        </w:rPr>
        <w:lastRenderedPageBreak/>
        <w:t>bon sens de l’organisation, elle démontrera de l’autonomie tout en ayant des aptitudes pour le travail d’équipe.</w:t>
      </w:r>
    </w:p>
    <w:p w14:paraId="4BBCDBEB" w14:textId="77777777" w:rsidR="008B5F5C" w:rsidRPr="008B5F5C" w:rsidRDefault="008B5F5C" w:rsidP="008B5F5C">
      <w:pPr>
        <w:rPr>
          <w:lang w:val="fr-FR"/>
        </w:rPr>
      </w:pPr>
    </w:p>
    <w:p w14:paraId="274DAED3" w14:textId="77777777" w:rsidR="008B5F5C" w:rsidRPr="008B5F5C" w:rsidRDefault="008B5F5C" w:rsidP="008B5F5C">
      <w:pPr>
        <w:rPr>
          <w:lang w:val="fr-FR"/>
        </w:rPr>
      </w:pPr>
      <w:r w:rsidRPr="008B5F5C">
        <w:rPr>
          <w:b/>
          <w:bCs/>
          <w:lang w:val="fr-FR"/>
        </w:rPr>
        <w:t>EXIGENCES</w:t>
      </w:r>
    </w:p>
    <w:p w14:paraId="6A389011" w14:textId="77777777" w:rsidR="008B5F5C" w:rsidRPr="008B5F5C" w:rsidRDefault="008B5F5C" w:rsidP="008B5F5C">
      <w:pPr>
        <w:numPr>
          <w:ilvl w:val="0"/>
          <w:numId w:val="2"/>
        </w:numPr>
        <w:rPr>
          <w:lang w:val="fr-FR"/>
        </w:rPr>
      </w:pPr>
      <w:r w:rsidRPr="008B5F5C">
        <w:rPr>
          <w:lang w:val="fr-FR"/>
        </w:rPr>
        <w:t>Études dans une discipline reliée à l’intervention</w:t>
      </w:r>
      <w:r w:rsidRPr="008B5F5C">
        <w:rPr>
          <w:rFonts w:ascii="Arial" w:hAnsi="Arial" w:cs="Arial"/>
          <w:lang w:val="fr-FR"/>
        </w:rPr>
        <w:t> </w:t>
      </w:r>
      <w:r w:rsidRPr="008B5F5C">
        <w:rPr>
          <w:lang w:val="fr-FR"/>
        </w:rPr>
        <w:t xml:space="preserve">: travail social, psychoéducation, psychologie, criminologie, </w:t>
      </w:r>
      <w:proofErr w:type="spellStart"/>
      <w:r w:rsidRPr="008B5F5C">
        <w:rPr>
          <w:lang w:val="fr-FR"/>
        </w:rPr>
        <w:t>carriérologie</w:t>
      </w:r>
      <w:proofErr w:type="spellEnd"/>
      <w:r w:rsidRPr="008B5F5C">
        <w:rPr>
          <w:lang w:val="fr-FR"/>
        </w:rPr>
        <w:t>, etc.</w:t>
      </w:r>
    </w:p>
    <w:p w14:paraId="16FBDDF4" w14:textId="77777777" w:rsidR="008B5F5C" w:rsidRPr="008B5F5C" w:rsidRDefault="008B5F5C" w:rsidP="008B5F5C">
      <w:pPr>
        <w:numPr>
          <w:ilvl w:val="0"/>
          <w:numId w:val="2"/>
        </w:numPr>
        <w:rPr>
          <w:lang w:val="fr-FR"/>
        </w:rPr>
      </w:pPr>
      <w:r w:rsidRPr="008B5F5C">
        <w:rPr>
          <w:lang w:val="fr-FR"/>
        </w:rPr>
        <w:t>Expérience de travail pertinente en intervention, un atout.</w:t>
      </w:r>
    </w:p>
    <w:p w14:paraId="577EA431" w14:textId="77777777" w:rsidR="008B5F5C" w:rsidRPr="008B5F5C" w:rsidRDefault="008B5F5C" w:rsidP="008B5F5C">
      <w:pPr>
        <w:numPr>
          <w:ilvl w:val="0"/>
          <w:numId w:val="2"/>
        </w:numPr>
        <w:rPr>
          <w:lang w:val="fr-FR"/>
        </w:rPr>
      </w:pPr>
      <w:r w:rsidRPr="008B5F5C">
        <w:rPr>
          <w:lang w:val="fr-FR"/>
        </w:rPr>
        <w:t>Excellent français parlé et écrit.</w:t>
      </w:r>
    </w:p>
    <w:p w14:paraId="306DE1BD" w14:textId="77777777" w:rsidR="008B5F5C" w:rsidRPr="008B5F5C" w:rsidRDefault="008B5F5C" w:rsidP="008B5F5C">
      <w:pPr>
        <w:numPr>
          <w:ilvl w:val="0"/>
          <w:numId w:val="2"/>
        </w:numPr>
        <w:rPr>
          <w:lang w:val="fr-FR"/>
        </w:rPr>
      </w:pPr>
      <w:r w:rsidRPr="008B5F5C">
        <w:rPr>
          <w:lang w:val="fr-FR"/>
        </w:rPr>
        <w:t>Intérêt pour les nouvelles technologies et l’économie sociale, un atout.</w:t>
      </w:r>
    </w:p>
    <w:p w14:paraId="0279E5C2" w14:textId="77777777" w:rsidR="008B5F5C" w:rsidRPr="008B5F5C" w:rsidRDefault="008B5F5C" w:rsidP="008B5F5C">
      <w:pPr>
        <w:rPr>
          <w:lang w:val="fr-FR"/>
        </w:rPr>
      </w:pPr>
    </w:p>
    <w:p w14:paraId="196FEBA4" w14:textId="77777777" w:rsidR="008B5F5C" w:rsidRPr="008B5F5C" w:rsidRDefault="008B5F5C" w:rsidP="008B5F5C">
      <w:pPr>
        <w:rPr>
          <w:lang w:val="fr-FR"/>
        </w:rPr>
      </w:pPr>
      <w:r w:rsidRPr="008B5F5C">
        <w:rPr>
          <w:b/>
          <w:bCs/>
          <w:lang w:val="fr-FR"/>
        </w:rPr>
        <w:t>CONDITIONS</w:t>
      </w:r>
    </w:p>
    <w:p w14:paraId="75AFB3D7" w14:textId="2295DE7F" w:rsidR="008B5F5C" w:rsidRPr="008B5F5C" w:rsidRDefault="008B5F5C" w:rsidP="008B5F5C">
      <w:pPr>
        <w:numPr>
          <w:ilvl w:val="0"/>
          <w:numId w:val="3"/>
        </w:numPr>
        <w:rPr>
          <w:lang w:val="fr-FR"/>
        </w:rPr>
      </w:pPr>
      <w:r w:rsidRPr="008B5F5C">
        <w:rPr>
          <w:lang w:val="fr-FR"/>
        </w:rPr>
        <w:t>Poste temporaire</w:t>
      </w:r>
      <w:r w:rsidRPr="008B5F5C">
        <w:rPr>
          <w:rFonts w:ascii="Arial" w:hAnsi="Arial" w:cs="Arial"/>
          <w:lang w:val="fr-FR"/>
        </w:rPr>
        <w:t> </w:t>
      </w:r>
      <w:r w:rsidRPr="008B5F5C">
        <w:rPr>
          <w:lang w:val="fr-FR"/>
        </w:rPr>
        <w:t xml:space="preserve">: </w:t>
      </w:r>
      <w:r w:rsidR="00E50E74" w:rsidRPr="008B77A9">
        <w:rPr>
          <w:b/>
          <w:bCs/>
          <w:highlight w:val="yellow"/>
          <w:lang w:val="fr-FR"/>
        </w:rPr>
        <w:t xml:space="preserve">6 </w:t>
      </w:r>
      <w:r w:rsidRPr="008B77A9">
        <w:rPr>
          <w:b/>
          <w:bCs/>
          <w:highlight w:val="yellow"/>
          <w:lang w:val="fr-FR"/>
        </w:rPr>
        <w:t>mois</w:t>
      </w:r>
      <w:r w:rsidRPr="008B77A9">
        <w:rPr>
          <w:b/>
          <w:bCs/>
          <w:lang w:val="fr-FR"/>
        </w:rPr>
        <w:t>, temps plein</w:t>
      </w:r>
      <w:r w:rsidRPr="008B5F5C">
        <w:rPr>
          <w:lang w:val="fr-FR"/>
        </w:rPr>
        <w:t xml:space="preserve"> (possibilité de prolongation à temps plein ou à temps partiel)</w:t>
      </w:r>
      <w:r w:rsidR="00E50E74">
        <w:rPr>
          <w:lang w:val="fr-FR"/>
        </w:rPr>
        <w:t xml:space="preserve">, </w:t>
      </w:r>
      <w:r w:rsidR="00E50E74" w:rsidRPr="00E50E74">
        <w:rPr>
          <w:highlight w:val="yellow"/>
          <w:lang w:val="fr-FR"/>
        </w:rPr>
        <w:t>à 38h/semaine</w:t>
      </w:r>
      <w:r w:rsidR="00E50E74">
        <w:rPr>
          <w:lang w:val="fr-FR"/>
        </w:rPr>
        <w:t>.</w:t>
      </w:r>
    </w:p>
    <w:p w14:paraId="709337F6" w14:textId="6A053CFE" w:rsidR="008B5F5C" w:rsidRPr="008B5F5C" w:rsidRDefault="008B5F5C" w:rsidP="008B5F5C">
      <w:pPr>
        <w:numPr>
          <w:ilvl w:val="0"/>
          <w:numId w:val="3"/>
        </w:numPr>
        <w:rPr>
          <w:lang w:val="fr-FR"/>
        </w:rPr>
      </w:pPr>
      <w:r w:rsidRPr="008B5F5C">
        <w:rPr>
          <w:lang w:val="fr-FR"/>
        </w:rPr>
        <w:t>Salaire entre 22$ et 25$/h selon expérience</w:t>
      </w:r>
      <w:r w:rsidR="00E50E74">
        <w:rPr>
          <w:lang w:val="fr-FR"/>
        </w:rPr>
        <w:t>.</w:t>
      </w:r>
    </w:p>
    <w:p w14:paraId="5AD6D81E" w14:textId="77777777" w:rsidR="008B5F5C" w:rsidRPr="008B5F5C" w:rsidRDefault="008B5F5C" w:rsidP="008B5F5C">
      <w:pPr>
        <w:numPr>
          <w:ilvl w:val="0"/>
          <w:numId w:val="3"/>
        </w:numPr>
        <w:rPr>
          <w:lang w:val="fr-FR"/>
        </w:rPr>
      </w:pPr>
      <w:r w:rsidRPr="008B5F5C">
        <w:rPr>
          <w:lang w:val="fr-FR"/>
        </w:rPr>
        <w:t>Entrée en poste le plus tôt possible.</w:t>
      </w:r>
    </w:p>
    <w:p w14:paraId="7F2DEB8F" w14:textId="77777777" w:rsidR="008B5F5C" w:rsidRPr="008B5F5C" w:rsidRDefault="008B5F5C" w:rsidP="008B5F5C">
      <w:pPr>
        <w:numPr>
          <w:ilvl w:val="0"/>
          <w:numId w:val="3"/>
        </w:numPr>
        <w:rPr>
          <w:lang w:val="fr-FR"/>
        </w:rPr>
      </w:pPr>
      <w:r w:rsidRPr="008B5F5C">
        <w:rPr>
          <w:lang w:val="fr-FR"/>
        </w:rPr>
        <w:t>Poste en présentiel.</w:t>
      </w:r>
    </w:p>
    <w:p w14:paraId="1FB2C609" w14:textId="77777777" w:rsidR="008B5F5C" w:rsidRPr="008B5F5C" w:rsidRDefault="008B5F5C" w:rsidP="008B5F5C">
      <w:pPr>
        <w:rPr>
          <w:lang w:val="fr-FR"/>
        </w:rPr>
      </w:pPr>
    </w:p>
    <w:p w14:paraId="28640F21" w14:textId="77777777" w:rsidR="008B5F5C" w:rsidRPr="008B5F5C" w:rsidRDefault="008B5F5C" w:rsidP="008B5F5C">
      <w:pPr>
        <w:rPr>
          <w:lang w:val="fr-FR"/>
        </w:rPr>
      </w:pPr>
      <w:r w:rsidRPr="008B5F5C">
        <w:rPr>
          <w:b/>
          <w:bCs/>
          <w:lang w:val="fr-FR"/>
        </w:rPr>
        <w:t>AVANTAGES SOCIAUX</w:t>
      </w:r>
    </w:p>
    <w:p w14:paraId="21A51FE2" w14:textId="77777777" w:rsidR="008B5F5C" w:rsidRPr="008B5F5C" w:rsidRDefault="008B5F5C" w:rsidP="008B5F5C">
      <w:pPr>
        <w:numPr>
          <w:ilvl w:val="0"/>
          <w:numId w:val="4"/>
        </w:numPr>
        <w:rPr>
          <w:lang w:val="fr-FR"/>
        </w:rPr>
      </w:pPr>
      <w:r w:rsidRPr="008B5F5C">
        <w:rPr>
          <w:lang w:val="fr-FR"/>
        </w:rPr>
        <w:t>Travail gratifiant et valorisant, au sein d’une organisation innovante et active sur le plan social et environnemental.</w:t>
      </w:r>
    </w:p>
    <w:p w14:paraId="56C4F219" w14:textId="77777777" w:rsidR="008B5F5C" w:rsidRPr="008B5F5C" w:rsidRDefault="008B5F5C" w:rsidP="008B5F5C">
      <w:pPr>
        <w:numPr>
          <w:ilvl w:val="0"/>
          <w:numId w:val="4"/>
        </w:numPr>
        <w:rPr>
          <w:lang w:val="fr-FR"/>
        </w:rPr>
      </w:pPr>
      <w:r w:rsidRPr="008B5F5C">
        <w:rPr>
          <w:lang w:val="fr-FR"/>
        </w:rPr>
        <w:t>Autonomie au travail, possibilité de se développer et de se former.</w:t>
      </w:r>
    </w:p>
    <w:p w14:paraId="5C88907B" w14:textId="77777777" w:rsidR="008B5F5C" w:rsidRPr="008B5F5C" w:rsidRDefault="008B5F5C" w:rsidP="008B5F5C">
      <w:pPr>
        <w:numPr>
          <w:ilvl w:val="0"/>
          <w:numId w:val="4"/>
        </w:numPr>
        <w:rPr>
          <w:lang w:val="fr-FR"/>
        </w:rPr>
      </w:pPr>
      <w:r w:rsidRPr="008B5F5C">
        <w:rPr>
          <w:lang w:val="fr-FR"/>
        </w:rPr>
        <w:t>Conciliation travail famille/vie privée.</w:t>
      </w:r>
    </w:p>
    <w:p w14:paraId="7E1BB1FF" w14:textId="77777777" w:rsidR="008B5F5C" w:rsidRPr="008B5F5C" w:rsidRDefault="008B5F5C" w:rsidP="008B5F5C">
      <w:pPr>
        <w:numPr>
          <w:ilvl w:val="0"/>
          <w:numId w:val="4"/>
        </w:numPr>
        <w:rPr>
          <w:lang w:val="fr-FR"/>
        </w:rPr>
      </w:pPr>
      <w:r w:rsidRPr="008B5F5C">
        <w:rPr>
          <w:lang w:val="fr-FR"/>
        </w:rPr>
        <w:t>Gestion participative, soutien et disponibilité des collègues, ambiance de travail conviviale.</w:t>
      </w:r>
    </w:p>
    <w:p w14:paraId="07887262" w14:textId="77777777" w:rsidR="008B5F5C" w:rsidRPr="008B5F5C" w:rsidRDefault="008B5F5C" w:rsidP="008B5F5C">
      <w:pPr>
        <w:numPr>
          <w:ilvl w:val="0"/>
          <w:numId w:val="4"/>
        </w:numPr>
        <w:rPr>
          <w:lang w:val="fr-FR"/>
        </w:rPr>
      </w:pPr>
      <w:r w:rsidRPr="008B5F5C">
        <w:rPr>
          <w:lang w:val="fr-FR"/>
        </w:rPr>
        <w:t>Rabais en boutique.</w:t>
      </w:r>
    </w:p>
    <w:p w14:paraId="1898DF10" w14:textId="77777777" w:rsidR="008B5F5C" w:rsidRPr="008B5F5C" w:rsidRDefault="008B5F5C" w:rsidP="008B5F5C">
      <w:pPr>
        <w:rPr>
          <w:lang w:val="fr-FR"/>
        </w:rPr>
      </w:pPr>
    </w:p>
    <w:p w14:paraId="3BB22AE6" w14:textId="77777777" w:rsidR="008B5F5C" w:rsidRPr="008B5F5C" w:rsidRDefault="008B5F5C" w:rsidP="008B5F5C">
      <w:pPr>
        <w:rPr>
          <w:lang w:val="fr-FR"/>
        </w:rPr>
      </w:pPr>
      <w:r w:rsidRPr="008B5F5C">
        <w:rPr>
          <w:lang w:val="fr-FR"/>
        </w:rPr>
        <w:t>———–</w:t>
      </w:r>
    </w:p>
    <w:p w14:paraId="3D249B56" w14:textId="191325E5" w:rsidR="008B5F5C" w:rsidRPr="008B5F5C" w:rsidRDefault="008B5F5C" w:rsidP="008B5F5C">
      <w:pPr>
        <w:rPr>
          <w:lang w:val="fr-FR"/>
        </w:rPr>
      </w:pPr>
      <w:r w:rsidRPr="008B5F5C">
        <w:rPr>
          <w:lang w:val="fr-FR"/>
        </w:rPr>
        <w:t>Merci d’envoyer votre CV et une lettre de présentation à </w:t>
      </w:r>
      <w:hyperlink r:id="rId5" w:history="1">
        <w:r w:rsidR="008B77A9" w:rsidRPr="008B77A9">
          <w:rPr>
            <w:rStyle w:val="Lienhypertexte"/>
            <w:b/>
            <w:bCs/>
            <w:highlight w:val="yellow"/>
          </w:rPr>
          <w:t>recrutement-intervention@insertech.ca</w:t>
        </w:r>
      </w:hyperlink>
      <w:r w:rsidR="008B77A9">
        <w:t xml:space="preserve"> </w:t>
      </w:r>
      <w:r w:rsidRPr="008B5F5C">
        <w:rPr>
          <w:lang w:val="fr-FR"/>
        </w:rPr>
        <w:t>. Nous vous remercions d’avance pour votre intérêt et pour votre candidature ! Veuillez toutefois noter que seules les personnes dont les candidatures auront été retenues seront contactées.</w:t>
      </w:r>
    </w:p>
    <w:p w14:paraId="5A6F2A62" w14:textId="6601DA4D" w:rsidR="00F42C4B" w:rsidRPr="00E50E74" w:rsidRDefault="008B5F5C">
      <w:pPr>
        <w:rPr>
          <w:lang w:val="fr-FR"/>
        </w:rPr>
      </w:pPr>
      <w:r w:rsidRPr="008B5F5C">
        <w:rPr>
          <w:lang w:val="fr-FR"/>
        </w:rPr>
        <w:t>Type d’emploi : Temporaire</w:t>
      </w:r>
    </w:p>
    <w:sectPr w:rsidR="00F42C4B" w:rsidRPr="00E50E7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E40F90"/>
    <w:multiLevelType w:val="multilevel"/>
    <w:tmpl w:val="85208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D6D2C64"/>
    <w:multiLevelType w:val="multilevel"/>
    <w:tmpl w:val="75164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B617F1E"/>
    <w:multiLevelType w:val="multilevel"/>
    <w:tmpl w:val="DF6A6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73005B4"/>
    <w:multiLevelType w:val="multilevel"/>
    <w:tmpl w:val="F016F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87961243">
    <w:abstractNumId w:val="1"/>
  </w:num>
  <w:num w:numId="2" w16cid:durableId="2136217929">
    <w:abstractNumId w:val="3"/>
  </w:num>
  <w:num w:numId="3" w16cid:durableId="1343823138">
    <w:abstractNumId w:val="2"/>
  </w:num>
  <w:num w:numId="4" w16cid:durableId="401685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F5C"/>
    <w:rsid w:val="003A3C96"/>
    <w:rsid w:val="00495C47"/>
    <w:rsid w:val="008B5F5C"/>
    <w:rsid w:val="008B77A9"/>
    <w:rsid w:val="00A825E3"/>
    <w:rsid w:val="00E50E74"/>
    <w:rsid w:val="00F4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A7EF8"/>
  <w15:chartTrackingRefBased/>
  <w15:docId w15:val="{5250240D-235E-40E3-892D-325B997EC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B5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B5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B5F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B5F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B5F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B5F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B5F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B5F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B5F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B5F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B5F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B5F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B5F5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B5F5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B5F5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B5F5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B5F5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B5F5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B5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B5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B5F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B5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B5F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B5F5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B5F5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B5F5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B5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B5F5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B5F5C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B5F5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B5F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9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crutement-intervention@insertech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530</Words>
  <Characters>2921</Characters>
  <Application>Microsoft Office Word</Application>
  <DocSecurity>0</DocSecurity>
  <Lines>24</Lines>
  <Paragraphs>6</Paragraphs>
  <ScaleCrop>false</ScaleCrop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Marie-France Bellemare</dc:creator>
  <cp:keywords/>
  <dc:description/>
  <cp:lastModifiedBy>Marie-France Bellemare</cp:lastModifiedBy>
  <cp:revision>3</cp:revision>
  <dcterms:created xsi:type="dcterms:W3CDTF">2024-08-12T17:10:00Z</dcterms:created>
  <dcterms:modified xsi:type="dcterms:W3CDTF">2024-08-12T17:35:00Z</dcterms:modified>
</cp:coreProperties>
</file>